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CF36B9A" w14:textId="6340B0BC" w:rsidR="00E360F9" w:rsidRPr="006B5538" w:rsidRDefault="00FB5168" w:rsidP="00A633A0">
      <w:pPr>
        <w:jc w:val="center"/>
        <w:rPr>
          <w:rFonts w:ascii="Univers Com 59 UltraCondensed" w:hAnsi="Univers Com 59 UltraCondensed"/>
          <w:sz w:val="52"/>
          <w:lang w:val="en-US"/>
        </w:rPr>
        <w:sectPr w:rsidR="00E360F9" w:rsidRPr="006B5538" w:rsidSect="00177C2C">
          <w:headerReference w:type="default" r:id="rId8"/>
          <w:footerReference w:type="default" r:id="rId9"/>
          <w:type w:val="continuous"/>
          <w:pgSz w:w="11906" w:h="16838"/>
          <w:pgMar w:top="1985" w:right="1417" w:bottom="1417" w:left="1417" w:header="708" w:footer="454" w:gutter="0"/>
          <w:cols w:space="708"/>
          <w:docGrid w:linePitch="360"/>
        </w:sect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794E93B2" wp14:editId="5F0EB769">
                <wp:simplePos x="0" y="0"/>
                <wp:positionH relativeFrom="column">
                  <wp:posOffset>-140335</wp:posOffset>
                </wp:positionH>
                <wp:positionV relativeFrom="paragraph">
                  <wp:posOffset>508635</wp:posOffset>
                </wp:positionV>
                <wp:extent cx="2980690" cy="3324860"/>
                <wp:effectExtent l="0" t="0" r="0" b="8890"/>
                <wp:wrapTight wrapText="bothSides">
                  <wp:wrapPolygon edited="0">
                    <wp:start x="0" y="0"/>
                    <wp:lineTo x="0" y="21534"/>
                    <wp:lineTo x="21398" y="21534"/>
                    <wp:lineTo x="21398" y="0"/>
                    <wp:lineTo x="0" y="0"/>
                  </wp:wrapPolygon>
                </wp:wrapTight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0690" cy="33248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B046FA" w14:textId="77777777" w:rsidR="00B20BFC" w:rsidRDefault="00E074BB" w:rsidP="00B20BFC">
                            <w:pPr>
                              <w:jc w:val="center"/>
                            </w:pPr>
                            <w:r w:rsidRPr="00E074BB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787A3FC" wp14:editId="16CDAE1B">
                                  <wp:extent cx="2228795" cy="3088004"/>
                                  <wp:effectExtent l="0" t="0" r="0" b="0"/>
                                  <wp:docPr id="3" name="Imag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\\ubisoft-org\MTRStudio\EMEA\Ventes_Retail\1-NON_RETAIL\CONSUMER_PRODUCTS\UBICOLLECTIBLES\PROJECTS\FAR_CRY\FAR CRY 3 BLOOD DRAGON\RKB\04-PICTURES\Photos\RM\P105044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28795" cy="30880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4E93B2" id="Rectangle 1" o:spid="_x0000_s1026" style="position:absolute;left:0;text-align:left;margin-left:-11.05pt;margin-top:40.05pt;width:234.7pt;height:261.8pt;z-index:-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" fillcolor="white [3212]" stroked="f" strokeweight="1pt">
                <v:textbox>
                  <w:txbxContent>
                    <w:p w14:paraId="44B046FA" w14:textId="77777777" w:rsidR="00B20BFC" w:rsidRDefault="00E074BB" w:rsidP="00B20BFC">
                      <w:pPr>
                        <w:jc w:val="center"/>
                      </w:pPr>
                      <w:r w:rsidRPr="00E074BB">
                        <w:rPr>
                          <w:noProof/>
                          <w:lang w:val="en-GB" w:eastAsia="en-GB"/>
                        </w:rPr>
                        <w:drawing>
                          <wp:inline distT="0" distB="0" distL="0" distR="0" wp14:anchorId="7787A3FC" wp14:editId="16CDAE1B">
                            <wp:extent cx="2228795" cy="3088004"/>
                            <wp:effectExtent l="0" t="0" r="0" b="0"/>
                            <wp:docPr id="3" name="Imag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\\ubisoft-org\MTRStudio\EMEA\Ventes_Retail\1-NON_RETAIL\CONSUMER_PRODUCTS\UBICOLLECTIBLES\PROJECTS\FAR_CRY\FAR CRY 3 BLOOD DRAGON\RKB\04-PICTURES\Photos\RM\P105044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28795" cy="30880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/>
              </v:rect>
            </w:pict>
          </mc:Fallback>
        </mc:AlternateContent>
      </w:r>
      <w:r w:rsidR="008036CB">
        <w:rPr>
          <w:rFonts w:ascii="Univers Com 59 UltraCondensed" w:hAnsi="Univers Com 59 UltraCondensed"/>
          <w:sz w:val="52"/>
          <w:lang w:val="en-US"/>
        </w:rPr>
        <w:t>Mario</w:t>
      </w:r>
      <w:r w:rsidR="009431F5">
        <w:rPr>
          <w:rFonts w:ascii="Univers Com 59 UltraCondensed" w:hAnsi="Univers Com 59 UltraCondensed"/>
          <w:sz w:val="52"/>
          <w:lang w:val="en-US"/>
        </w:rPr>
        <w:t xml:space="preserve"> </w:t>
      </w:r>
      <w:r w:rsidR="008036CB">
        <w:rPr>
          <w:rFonts w:ascii="Univers Com 59 UltraCondensed" w:hAnsi="Univers Com 59 UltraCondensed"/>
          <w:sz w:val="52"/>
          <w:lang w:val="en-US"/>
        </w:rPr>
        <w:t>+</w:t>
      </w:r>
      <w:r w:rsidR="009431F5">
        <w:rPr>
          <w:rFonts w:ascii="Univers Com 59 UltraCondensed" w:hAnsi="Univers Com 59 UltraCondensed"/>
          <w:sz w:val="52"/>
          <w:lang w:val="en-US"/>
        </w:rPr>
        <w:t xml:space="preserve"> </w:t>
      </w:r>
      <w:proofErr w:type="spellStart"/>
      <w:r w:rsidR="000749A3">
        <w:rPr>
          <w:rFonts w:ascii="Univers Com 59 UltraCondensed" w:hAnsi="Univers Com 59 UltraCondensed"/>
          <w:sz w:val="52"/>
          <w:lang w:val="en-US"/>
        </w:rPr>
        <w:t>R</w:t>
      </w:r>
      <w:r w:rsidR="008036CB">
        <w:rPr>
          <w:rFonts w:ascii="Univers Com 59 UltraCondensed" w:hAnsi="Univers Com 59 UltraCondensed"/>
          <w:sz w:val="52"/>
          <w:lang w:val="en-US"/>
        </w:rPr>
        <w:t>abbids</w:t>
      </w:r>
      <w:proofErr w:type="spellEnd"/>
      <w:r w:rsidR="008036CB">
        <w:rPr>
          <w:rFonts w:ascii="Univers Com 59 UltraCondensed" w:hAnsi="Univers Com 59 UltraCondensed"/>
          <w:sz w:val="52"/>
          <w:lang w:val="en-US"/>
        </w:rPr>
        <w:t xml:space="preserve"> </w:t>
      </w:r>
      <w:r w:rsidR="000749A3">
        <w:rPr>
          <w:rFonts w:ascii="Univers Com 59 UltraCondensed" w:hAnsi="Univers Com 59 UltraCondensed"/>
          <w:sz w:val="52"/>
          <w:lang w:val="en-US"/>
        </w:rPr>
        <w:t>K</w:t>
      </w:r>
      <w:r w:rsidR="008036CB">
        <w:rPr>
          <w:rFonts w:ascii="Univers Com 59 UltraCondensed" w:hAnsi="Univers Com 59 UltraCondensed"/>
          <w:sz w:val="52"/>
          <w:lang w:val="en-US"/>
        </w:rPr>
        <w:t>ingdom Battle</w:t>
      </w:r>
      <w:r w:rsidR="00A965CB" w:rsidRPr="006B5538">
        <w:rPr>
          <w:rFonts w:ascii="Univers Com 59 UltraCondensed" w:hAnsi="Univers Com 59 UltraCondensed"/>
          <w:sz w:val="52"/>
          <w:lang w:val="en-US"/>
        </w:rPr>
        <w:t xml:space="preserve">: </w:t>
      </w:r>
      <w:proofErr w:type="spellStart"/>
      <w:r w:rsidR="000749A3" w:rsidRPr="000749A3">
        <w:rPr>
          <w:rFonts w:ascii="Univers Com 59 UltraCondensed" w:hAnsi="Univers Com 59 UltraCondensed"/>
          <w:sz w:val="52"/>
          <w:lang w:val="en-US"/>
        </w:rPr>
        <w:t>Rabbid</w:t>
      </w:r>
      <w:proofErr w:type="spellEnd"/>
      <w:r w:rsidR="000749A3" w:rsidRPr="000749A3">
        <w:rPr>
          <w:rFonts w:ascii="Univers Com 59 UltraCondensed" w:hAnsi="Univers Com 59 UltraCondensed"/>
          <w:sz w:val="52"/>
          <w:lang w:val="en-US"/>
        </w:rPr>
        <w:t xml:space="preserve"> Mario</w:t>
      </w:r>
      <w:r w:rsidR="003822AC">
        <w:rPr>
          <w:rFonts w:ascii="Univers Com 59 UltraCondensed" w:hAnsi="Univers Com 59 UltraCondensed"/>
          <w:sz w:val="52"/>
          <w:lang w:val="en-US"/>
        </w:rPr>
        <w:t xml:space="preserve"> 6</w:t>
      </w:r>
      <w:r w:rsidR="000749A3">
        <w:rPr>
          <w:rFonts w:ascii="Univers Com 59 UltraCondensed" w:hAnsi="Univers Com 59 UltraCondensed"/>
          <w:sz w:val="52"/>
          <w:lang w:val="en-US"/>
        </w:rPr>
        <w:t>’’</w:t>
      </w:r>
    </w:p>
    <w:p w14:paraId="7173B3AE" w14:textId="77777777" w:rsidR="00A965CB" w:rsidRPr="00531B00" w:rsidRDefault="00B02181" w:rsidP="00507F23">
      <w:pPr>
        <w:pBdr>
          <w:bottom w:val="single" w:sz="4" w:space="1" w:color="auto"/>
        </w:pBdr>
        <w:rPr>
          <w:b/>
          <w:lang w:val="en-US"/>
        </w:rPr>
      </w:pPr>
      <w:r w:rsidRPr="00531B00">
        <w:rPr>
          <w:b/>
          <w:lang w:val="en-US"/>
        </w:rPr>
        <w:t>Figurine description</w:t>
      </w:r>
    </w:p>
    <w:p w14:paraId="08DFE07B" w14:textId="77777777" w:rsidR="00BF3AA2" w:rsidRDefault="00BF3AA2" w:rsidP="00131751">
      <w:pPr>
        <w:jc w:val="both"/>
        <w:rPr>
          <w:lang w:val="en-US"/>
        </w:rPr>
      </w:pPr>
      <w:r w:rsidRPr="00BF3AA2">
        <w:rPr>
          <w:lang w:val="en-US"/>
        </w:rPr>
        <w:t>It’s in the darkest of times that heroes rise...</w:t>
      </w:r>
    </w:p>
    <w:p w14:paraId="0A1AF8D2" w14:textId="75B78380" w:rsidR="00131751" w:rsidRDefault="00131751" w:rsidP="00131751">
      <w:pPr>
        <w:jc w:val="both"/>
        <w:rPr>
          <w:lang w:val="en-US"/>
        </w:rPr>
      </w:pPr>
      <w:r>
        <w:rPr>
          <w:lang w:val="en-US"/>
        </w:rPr>
        <w:t>Discover the Mario</w:t>
      </w:r>
      <w:r w:rsidR="009431F5">
        <w:rPr>
          <w:lang w:val="en-US"/>
        </w:rPr>
        <w:t xml:space="preserve"> </w:t>
      </w:r>
      <w:r>
        <w:rPr>
          <w:lang w:val="en-US"/>
        </w:rPr>
        <w:t>+</w:t>
      </w:r>
      <w:r w:rsidR="009431F5">
        <w:rPr>
          <w:lang w:val="en-US"/>
        </w:rPr>
        <w:t xml:space="preserve"> </w:t>
      </w:r>
      <w:proofErr w:type="spellStart"/>
      <w:r>
        <w:rPr>
          <w:lang w:val="en-US"/>
        </w:rPr>
        <w:t>Rabbid</w:t>
      </w:r>
      <w:proofErr w:type="spellEnd"/>
      <w:r>
        <w:rPr>
          <w:lang w:val="en-US"/>
        </w:rPr>
        <w:t xml:space="preserve"> Kingdom Battle Figurines’ collection created by </w:t>
      </w:r>
      <w:proofErr w:type="spellStart"/>
      <w:r>
        <w:rPr>
          <w:lang w:val="en-US"/>
        </w:rPr>
        <w:t>Ubicoll</w:t>
      </w:r>
      <w:r w:rsidR="00070C8F">
        <w:rPr>
          <w:lang w:val="en-US"/>
        </w:rPr>
        <w:t>ectibles</w:t>
      </w:r>
      <w:proofErr w:type="spellEnd"/>
      <w:r w:rsidR="00070C8F">
        <w:rPr>
          <w:lang w:val="en-US"/>
        </w:rPr>
        <w:t xml:space="preserve"> &amp; directly inspired by</w:t>
      </w:r>
      <w:r>
        <w:rPr>
          <w:lang w:val="en-US"/>
        </w:rPr>
        <w:t xml:space="preserve"> 4 Rabbids teaming up with Mario a</w:t>
      </w:r>
      <w:r w:rsidR="009431F5">
        <w:rPr>
          <w:lang w:val="en-US"/>
        </w:rPr>
        <w:t>nd his friends. Their mission: restore the Mushroom K</w:t>
      </w:r>
      <w:r>
        <w:rPr>
          <w:lang w:val="en-US"/>
        </w:rPr>
        <w:t>ingdom torn apart by a mysterious vortex</w:t>
      </w:r>
    </w:p>
    <w:p w14:paraId="50C32A64" w14:textId="11CCB537" w:rsidR="00934021" w:rsidRPr="00B02181" w:rsidRDefault="00BF3AA2" w:rsidP="005D1AE0">
      <w:pPr>
        <w:jc w:val="both"/>
        <w:rPr>
          <w:lang w:val="en-US"/>
        </w:rPr>
      </w:pPr>
      <w:r w:rsidRPr="00BF3AA2">
        <w:rPr>
          <w:lang w:val="en-US"/>
        </w:rPr>
        <w:t xml:space="preserve">The figurine shows </w:t>
      </w:r>
      <w:proofErr w:type="spellStart"/>
      <w:r w:rsidRPr="00BF3AA2">
        <w:rPr>
          <w:lang w:val="en-US"/>
        </w:rPr>
        <w:t>Rabbid</w:t>
      </w:r>
      <w:proofErr w:type="spellEnd"/>
      <w:r w:rsidRPr="00BF3AA2">
        <w:rPr>
          <w:lang w:val="en-US"/>
        </w:rPr>
        <w:t xml:space="preserve"> Mario equipped with his gun and ready to plunge into battle with gusto, probably to impress some damsel!</w:t>
      </w:r>
      <w:r>
        <w:rPr>
          <w:lang w:val="en-US"/>
        </w:rPr>
        <w:t xml:space="preserve"> </w:t>
      </w:r>
      <w:r w:rsidR="006D5A88">
        <w:rPr>
          <w:lang w:val="en-US"/>
        </w:rPr>
        <w:t>This figurine a</w:t>
      </w:r>
      <w:r w:rsidR="005D1AE0" w:rsidRPr="006D5A88">
        <w:rPr>
          <w:lang w:val="en-US"/>
        </w:rPr>
        <w:t>lso exist</w:t>
      </w:r>
      <w:r w:rsidR="006D5A88">
        <w:rPr>
          <w:lang w:val="en-US"/>
        </w:rPr>
        <w:t>s</w:t>
      </w:r>
      <w:r w:rsidR="005D1AE0" w:rsidRPr="006D5A88">
        <w:rPr>
          <w:lang w:val="en-US"/>
        </w:rPr>
        <w:t xml:space="preserve"> in </w:t>
      </w:r>
      <w:r w:rsidR="003822AC">
        <w:rPr>
          <w:lang w:val="en-US"/>
        </w:rPr>
        <w:t>3</w:t>
      </w:r>
      <w:r w:rsidR="005D1AE0" w:rsidRPr="006D5A88">
        <w:rPr>
          <w:lang w:val="en-US"/>
        </w:rPr>
        <w:t>”</w:t>
      </w:r>
      <w:r w:rsidR="003822AC">
        <w:rPr>
          <w:lang w:val="en-US"/>
        </w:rPr>
        <w:t xml:space="preserve"> (8 </w:t>
      </w:r>
      <w:r w:rsidR="00882BE6">
        <w:rPr>
          <w:lang w:val="en-US"/>
        </w:rPr>
        <w:t>cm)</w:t>
      </w:r>
      <w:r w:rsidR="00934021">
        <w:rPr>
          <w:lang w:val="en-US"/>
        </w:rPr>
        <w:t xml:space="preserve">. </w:t>
      </w:r>
    </w:p>
    <w:p w14:paraId="6A3E2F8B" w14:textId="77777777" w:rsidR="0076668B" w:rsidRPr="00B02181" w:rsidRDefault="00B02181" w:rsidP="00507F23">
      <w:pPr>
        <w:pBdr>
          <w:bottom w:val="single" w:sz="4" w:space="1" w:color="auto"/>
        </w:pBdr>
        <w:spacing w:before="240"/>
        <w:rPr>
          <w:lang w:val="en-US"/>
        </w:rPr>
      </w:pPr>
      <w:r>
        <w:rPr>
          <w:b/>
        </w:rPr>
        <w:t xml:space="preserve">Key </w:t>
      </w:r>
      <w:proofErr w:type="spellStart"/>
      <w:r>
        <w:rPr>
          <w:b/>
        </w:rPr>
        <w:t>Features</w:t>
      </w:r>
      <w:proofErr w:type="spellEnd"/>
    </w:p>
    <w:p w14:paraId="446CC0EA" w14:textId="1D46906F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>CAUTION: very attractive figurine</w:t>
      </w:r>
    </w:p>
    <w:p w14:paraId="1B31B317" w14:textId="77777777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 xml:space="preserve">Wearing a legendary </w:t>
      </w:r>
      <w:proofErr w:type="spellStart"/>
      <w:r w:rsidRPr="005D1AE0">
        <w:rPr>
          <w:lang w:val="en-US"/>
        </w:rPr>
        <w:t>mustwaaache</w:t>
      </w:r>
      <w:proofErr w:type="spellEnd"/>
      <w:r w:rsidRPr="005D1AE0">
        <w:rPr>
          <w:lang w:val="en-US"/>
        </w:rPr>
        <w:t xml:space="preserve"> </w:t>
      </w:r>
    </w:p>
    <w:p w14:paraId="5CB04A47" w14:textId="4C16DA57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 xml:space="preserve">Equipped with the </w:t>
      </w:r>
      <w:r w:rsidR="0091493C">
        <w:rPr>
          <w:lang w:val="en-US"/>
        </w:rPr>
        <w:t xml:space="preserve">Mushroom Marauder  </w:t>
      </w:r>
      <w:r w:rsidRPr="005D1AE0">
        <w:rPr>
          <w:lang w:val="en-US"/>
        </w:rPr>
        <w:t>gun</w:t>
      </w:r>
    </w:p>
    <w:p w14:paraId="721E6639" w14:textId="12BC4A2E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 xml:space="preserve">Height: </w:t>
      </w:r>
      <w:r w:rsidR="003822AC">
        <w:rPr>
          <w:lang w:val="en-US"/>
        </w:rPr>
        <w:t>16,5</w:t>
      </w:r>
      <w:r w:rsidRPr="005D1AE0">
        <w:rPr>
          <w:lang w:val="en-US"/>
        </w:rPr>
        <w:t xml:space="preserve"> cm</w:t>
      </w:r>
    </w:p>
    <w:p w14:paraId="13449025" w14:textId="0011E2CF" w:rsidR="005D1AE0" w:rsidRPr="005D1AE0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>Removable base</w:t>
      </w:r>
      <w:r w:rsidR="00A7512A">
        <w:rPr>
          <w:lang w:val="en-US"/>
        </w:rPr>
        <w:tab/>
      </w:r>
    </w:p>
    <w:p w14:paraId="5673D4D6" w14:textId="10BF9639" w:rsidR="00F14F9F" w:rsidRDefault="005D1AE0" w:rsidP="005D1AE0">
      <w:pPr>
        <w:pStyle w:val="Paragraphedeliste"/>
        <w:numPr>
          <w:ilvl w:val="0"/>
          <w:numId w:val="4"/>
        </w:numPr>
        <w:ind w:left="426" w:hanging="426"/>
        <w:rPr>
          <w:lang w:val="en-US"/>
        </w:rPr>
      </w:pPr>
      <w:r w:rsidRPr="005D1AE0">
        <w:rPr>
          <w:lang w:val="en-US"/>
        </w:rPr>
        <w:t>Material: PVC &amp; ABS</w:t>
      </w:r>
    </w:p>
    <w:p w14:paraId="34B90550" w14:textId="7FF06137" w:rsidR="00427218" w:rsidRPr="008625F4" w:rsidRDefault="00B02181" w:rsidP="00427218">
      <w:pPr>
        <w:pBdr>
          <w:bottom w:val="single" w:sz="4" w:space="1" w:color="auto"/>
        </w:pBdr>
        <w:rPr>
          <w:b/>
          <w:bCs/>
          <w:lang w:val="en-US"/>
        </w:rPr>
      </w:pPr>
      <w:r w:rsidRPr="008625F4">
        <w:rPr>
          <w:b/>
          <w:bCs/>
          <w:lang w:val="en-US"/>
        </w:rPr>
        <w:t>Character Description</w:t>
      </w:r>
    </w:p>
    <w:p w14:paraId="58D89E27" w14:textId="23C30BB5" w:rsidR="0009242A" w:rsidRPr="00B02181" w:rsidRDefault="00BA6D56" w:rsidP="00E360F9">
      <w:pPr>
        <w:jc w:val="both"/>
        <w:rPr>
          <w:lang w:val="en-US"/>
        </w:rPr>
      </w:pPr>
      <w:proofErr w:type="spellStart"/>
      <w:r w:rsidRPr="00BA6D56">
        <w:rPr>
          <w:lang w:val="en-US"/>
        </w:rPr>
        <w:t>Rabbid</w:t>
      </w:r>
      <w:proofErr w:type="spellEnd"/>
      <w:r w:rsidRPr="00BA6D56">
        <w:rPr>
          <w:lang w:val="en-US"/>
        </w:rPr>
        <w:t xml:space="preserve"> Mario is a fearless fighter with a strong bragging personality. He likes to think no damsel can resist his undeniable charm… or his big moustache. He never hesitates to plunge into a fight, simply because he really likes it. As the brawler of the team, he benefits from solid moves, dependable defense, and melee skills which are a game changer in any fight.</w:t>
      </w:r>
    </w:p>
    <w:p w14:paraId="09382C51" w14:textId="77777777" w:rsidR="00A633A0" w:rsidRDefault="00A633A0" w:rsidP="00E360F9">
      <w:pPr>
        <w:spacing w:line="259" w:lineRule="auto"/>
        <w:rPr>
          <w:lang w:val="en-US"/>
        </w:rPr>
      </w:pPr>
    </w:p>
    <w:p w14:paraId="503CA916" w14:textId="77777777" w:rsidR="00507F23" w:rsidRDefault="00507F23" w:rsidP="00E360F9">
      <w:pPr>
        <w:spacing w:line="259" w:lineRule="auto"/>
        <w:rPr>
          <w:lang w:val="en-US"/>
        </w:rPr>
      </w:pPr>
    </w:p>
    <w:p w14:paraId="422FA1E9" w14:textId="77777777" w:rsidR="00507F23" w:rsidRPr="00B02181" w:rsidRDefault="00507F23" w:rsidP="00E360F9">
      <w:pPr>
        <w:spacing w:line="259" w:lineRule="auto"/>
        <w:rPr>
          <w:lang w:val="en-US"/>
        </w:rPr>
      </w:pPr>
    </w:p>
    <w:tbl>
      <w:tblPr>
        <w:tblStyle w:val="TableauListe7Couleur-Accentuation3"/>
        <w:tblW w:w="4253" w:type="dxa"/>
        <w:tblLook w:val="04A0" w:firstRow="1" w:lastRow="0" w:firstColumn="1" w:lastColumn="0" w:noHBand="0" w:noVBand="1"/>
      </w:tblPr>
      <w:tblGrid>
        <w:gridCol w:w="1276"/>
        <w:gridCol w:w="284"/>
        <w:gridCol w:w="2693"/>
      </w:tblGrid>
      <w:tr w:rsidR="00140D1A" w14:paraId="6ECF9E32" w14:textId="77777777" w:rsidTr="00382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560" w:type="dxa"/>
            <w:gridSpan w:val="2"/>
            <w:tcBorders>
              <w:top w:val="nil"/>
              <w:left w:val="nil"/>
            </w:tcBorders>
            <w:shd w:val="clear" w:color="auto" w:fill="EDEDED" w:themeFill="accent3" w:themeFillTint="33"/>
            <w:hideMark/>
          </w:tcPr>
          <w:p w14:paraId="4CD8EA87" w14:textId="2FFE5464" w:rsidR="00140D1A" w:rsidRDefault="00140D1A" w:rsidP="00140D1A">
            <w:pPr>
              <w:spacing w:line="256" w:lineRule="auto"/>
              <w:jc w:val="left"/>
              <w:rPr>
                <w:rFonts w:asciiTheme="minorHAnsi" w:hAnsiTheme="minorHAnsi"/>
                <w:b/>
                <w:i w:val="0"/>
                <w:sz w:val="21"/>
                <w:lang w:val="en-US"/>
              </w:rPr>
            </w:pPr>
            <w:bookmarkStart w:id="0" w:name="_GoBack" w:colFirst="0" w:colLast="1"/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Product launch</w:t>
            </w:r>
          </w:p>
        </w:tc>
        <w:tc>
          <w:tcPr>
            <w:tcW w:w="2693" w:type="dxa"/>
            <w:tcBorders>
              <w:top w:val="nil"/>
              <w:left w:val="nil"/>
              <w:right w:val="nil"/>
            </w:tcBorders>
            <w:shd w:val="clear" w:color="auto" w:fill="EDEDED" w:themeFill="accent3" w:themeFillTint="33"/>
          </w:tcPr>
          <w:p w14:paraId="38AA0D5E" w14:textId="77777777" w:rsidR="00140D1A" w:rsidRDefault="00140D1A" w:rsidP="00140D1A">
            <w:pPr>
              <w:spacing w:line="25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/>
                <w:sz w:val="21"/>
                <w:lang w:val="en-US"/>
              </w:rPr>
            </w:pPr>
          </w:p>
        </w:tc>
      </w:tr>
      <w:tr w:rsidR="00140D1A" w14:paraId="05E0D317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2DF4D635" w14:textId="31C81667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 w:rsidRPr="00A35D58">
              <w:rPr>
                <w:rFonts w:asciiTheme="minorHAnsi" w:hAnsiTheme="minorHAnsi"/>
                <w:sz w:val="21"/>
                <w:lang w:val="en-US"/>
              </w:rPr>
              <w:t>Release date</w:t>
            </w:r>
          </w:p>
        </w:tc>
        <w:tc>
          <w:tcPr>
            <w:tcW w:w="2693" w:type="dxa"/>
            <w:hideMark/>
          </w:tcPr>
          <w:p w14:paraId="24CA746A" w14:textId="5C996288" w:rsidR="00140D1A" w:rsidRDefault="00140D1A" w:rsidP="00140D1A">
            <w:p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August 29</w:t>
            </w:r>
            <w:r w:rsidRPr="004077F8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 </w:t>
            </w:r>
          </w:p>
        </w:tc>
      </w:tr>
      <w:tr w:rsidR="00140D1A" w14:paraId="706EB172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1D0EBEE6" w14:textId="75761AC3" w:rsidR="00140D1A" w:rsidRDefault="00140D1A" w:rsidP="00140D1A">
            <w:pPr>
              <w:spacing w:line="256" w:lineRule="auto"/>
              <w:rPr>
                <w:b/>
                <w:i w:val="0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Pre-orders</w:t>
            </w:r>
          </w:p>
        </w:tc>
        <w:tc>
          <w:tcPr>
            <w:tcW w:w="2693" w:type="dxa"/>
            <w:hideMark/>
          </w:tcPr>
          <w:p w14:paraId="59BE311B" w14:textId="0CF5EBB2" w:rsidR="00140D1A" w:rsidRDefault="00140D1A" w:rsidP="00140D1A">
            <w:pPr>
              <w:spacing w:line="25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June 12</w:t>
            </w:r>
            <w:r w:rsidRPr="004077F8">
              <w:rPr>
                <w:vertAlign w:val="superscript"/>
                <w:lang w:val="en-US"/>
              </w:rPr>
              <w:t>th</w:t>
            </w:r>
            <w:r>
              <w:rPr>
                <w:lang w:val="en-US"/>
              </w:rPr>
              <w:t xml:space="preserve"> 2017</w:t>
            </w:r>
          </w:p>
        </w:tc>
      </w:tr>
      <w:tr w:rsidR="00140D1A" w14:paraId="7A16C11B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top w:val="nil"/>
              <w:left w:val="nil"/>
              <w:bottom w:val="single" w:sz="4" w:space="0" w:color="A5A5A5" w:themeColor="accent3"/>
              <w:right w:val="nil"/>
            </w:tcBorders>
            <w:shd w:val="clear" w:color="auto" w:fill="EDEDED" w:themeFill="accent3" w:themeFillTint="33"/>
            <w:hideMark/>
          </w:tcPr>
          <w:p w14:paraId="619A5E0B" w14:textId="647ED3DB" w:rsidR="00140D1A" w:rsidRDefault="00140D1A" w:rsidP="00140D1A">
            <w:pPr>
              <w:spacing w:line="256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Distribution Channels</w:t>
            </w:r>
          </w:p>
        </w:tc>
      </w:tr>
      <w:tr w:rsidR="00140D1A" w14:paraId="1ED45040" w14:textId="77777777" w:rsidTr="003822AC">
        <w:trPr>
          <w:trHeight w:val="1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top w:val="single" w:sz="4" w:space="0" w:color="A5A5A5" w:themeColor="accent3"/>
              <w:left w:val="nil"/>
              <w:bottom w:val="nil"/>
              <w:right w:val="nil"/>
            </w:tcBorders>
            <w:hideMark/>
          </w:tcPr>
          <w:p w14:paraId="55FB2557" w14:textId="3B63E2B7" w:rsidR="00140D1A" w:rsidRDefault="00140D1A" w:rsidP="00140D1A">
            <w:pPr>
              <w:spacing w:line="256" w:lineRule="auto"/>
              <w:rPr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 xml:space="preserve">Retail &amp; </w:t>
            </w:r>
            <w:proofErr w:type="spellStart"/>
            <w:r>
              <w:rPr>
                <w:rFonts w:asciiTheme="minorHAnsi" w:hAnsiTheme="minorHAnsi"/>
                <w:sz w:val="21"/>
                <w:lang w:val="en-US"/>
              </w:rPr>
              <w:t>Ubisoft</w:t>
            </w:r>
            <w:proofErr w:type="spellEnd"/>
            <w:r>
              <w:rPr>
                <w:rFonts w:asciiTheme="minorHAnsi" w:hAnsiTheme="minorHAnsi"/>
                <w:sz w:val="21"/>
                <w:lang w:val="en-US"/>
              </w:rPr>
              <w:t xml:space="preserve"> store</w:t>
            </w:r>
          </w:p>
        </w:tc>
      </w:tr>
      <w:tr w:rsidR="00140D1A" w14:paraId="6889DA81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top w:val="nil"/>
              <w:left w:val="nil"/>
              <w:bottom w:val="single" w:sz="4" w:space="0" w:color="A5A5A5" w:themeColor="accent3"/>
              <w:right w:val="nil"/>
            </w:tcBorders>
            <w:shd w:val="clear" w:color="auto" w:fill="EDEDED" w:themeFill="accent3" w:themeFillTint="33"/>
            <w:hideMark/>
          </w:tcPr>
          <w:p w14:paraId="52177254" w14:textId="6EE3CCCA" w:rsidR="00140D1A" w:rsidRDefault="00140D1A" w:rsidP="00140D1A">
            <w:pPr>
              <w:spacing w:line="256" w:lineRule="auto"/>
              <w:jc w:val="left"/>
              <w:rPr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Product Details</w:t>
            </w:r>
          </w:p>
        </w:tc>
      </w:tr>
      <w:tr w:rsidR="00140D1A" w14:paraId="570F37C8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  <w:left w:val="nil"/>
              <w:bottom w:val="nil"/>
            </w:tcBorders>
            <w:hideMark/>
          </w:tcPr>
          <w:p w14:paraId="0B90667A" w14:textId="55044908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Material</w:t>
            </w:r>
          </w:p>
        </w:tc>
        <w:tc>
          <w:tcPr>
            <w:tcW w:w="2693" w:type="dxa"/>
            <w:tcBorders>
              <w:top w:val="single" w:sz="4" w:space="0" w:color="A5A5A5" w:themeColor="accent3"/>
              <w:left w:val="nil"/>
              <w:bottom w:val="nil"/>
              <w:right w:val="nil"/>
            </w:tcBorders>
            <w:hideMark/>
          </w:tcPr>
          <w:p w14:paraId="3DB8011B" w14:textId="6A504FE3" w:rsidR="00140D1A" w:rsidRDefault="00140D1A" w:rsidP="00140D1A">
            <w:pPr>
              <w:spacing w:line="25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511976">
              <w:rPr>
                <w:lang w:val="en-US"/>
              </w:rPr>
              <w:t>PVC</w:t>
            </w:r>
            <w:r>
              <w:rPr>
                <w:lang w:val="en-US"/>
              </w:rPr>
              <w:t xml:space="preserve"> &amp; ABS</w:t>
            </w:r>
          </w:p>
        </w:tc>
      </w:tr>
      <w:tr w:rsidR="00140D1A" w14:paraId="4E23CB71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7DDBDEBA" w14:textId="282024B8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Height</w:t>
            </w:r>
          </w:p>
        </w:tc>
        <w:tc>
          <w:tcPr>
            <w:tcW w:w="2693" w:type="dxa"/>
            <w:hideMark/>
          </w:tcPr>
          <w:p w14:paraId="76FC7510" w14:textId="0FE2746E" w:rsidR="00140D1A" w:rsidRDefault="00140D1A" w:rsidP="00140D1A">
            <w:p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166</w:t>
            </w:r>
            <w:r w:rsidRPr="00511976">
              <w:rPr>
                <w:lang w:val="en-US"/>
              </w:rPr>
              <w:t xml:space="preserve"> mm</w:t>
            </w:r>
          </w:p>
        </w:tc>
      </w:tr>
      <w:tr w:rsidR="00140D1A" w14:paraId="323AFDF4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4E4085CB" w14:textId="01AF187F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Length</w:t>
            </w:r>
          </w:p>
        </w:tc>
        <w:tc>
          <w:tcPr>
            <w:tcW w:w="2693" w:type="dxa"/>
            <w:hideMark/>
          </w:tcPr>
          <w:p w14:paraId="1C598B20" w14:textId="2AE41C9B" w:rsidR="00140D1A" w:rsidRDefault="00140D1A" w:rsidP="00140D1A">
            <w:pPr>
              <w:spacing w:line="25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100</w:t>
            </w:r>
            <w:r w:rsidRPr="006B5538">
              <w:rPr>
                <w:lang w:val="en-US"/>
              </w:rPr>
              <w:t xml:space="preserve"> mm</w:t>
            </w:r>
          </w:p>
        </w:tc>
      </w:tr>
      <w:tr w:rsidR="00140D1A" w14:paraId="08ADE1B5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1C2D3D61" w14:textId="4BFA22D4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 xml:space="preserve">Depth </w:t>
            </w:r>
          </w:p>
        </w:tc>
        <w:tc>
          <w:tcPr>
            <w:tcW w:w="2693" w:type="dxa"/>
            <w:hideMark/>
          </w:tcPr>
          <w:p w14:paraId="0E986D83" w14:textId="4CEDBD5B" w:rsidR="00140D1A" w:rsidRDefault="00140D1A" w:rsidP="00140D1A">
            <w:p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155</w:t>
            </w:r>
            <w:r w:rsidRPr="006B5538">
              <w:rPr>
                <w:lang w:val="en-US"/>
              </w:rPr>
              <w:t xml:space="preserve"> mm</w:t>
            </w:r>
          </w:p>
        </w:tc>
      </w:tr>
      <w:tr w:rsidR="00140D1A" w14:paraId="4763787A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11B88931" w14:textId="51688EB7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hideMark/>
          </w:tcPr>
          <w:p w14:paraId="6F73C542" w14:textId="03818B24" w:rsidR="00140D1A" w:rsidRDefault="00140D1A" w:rsidP="00140D1A">
            <w:pPr>
              <w:spacing w:line="25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TBC </w:t>
            </w:r>
            <w:r w:rsidRPr="0076762A">
              <w:rPr>
                <w:lang w:val="en-US"/>
              </w:rPr>
              <w:t>g</w:t>
            </w:r>
          </w:p>
        </w:tc>
      </w:tr>
      <w:tr w:rsidR="00140D1A" w14:paraId="2AF8A850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76" w:type="dxa"/>
            <w:tcBorders>
              <w:top w:val="nil"/>
              <w:left w:val="nil"/>
              <w:bottom w:val="single" w:sz="4" w:space="0" w:color="A5A5A5" w:themeColor="accent3"/>
              <w:right w:val="nil"/>
            </w:tcBorders>
            <w:shd w:val="clear" w:color="auto" w:fill="EDEDED" w:themeFill="accent3" w:themeFillTint="33"/>
            <w:hideMark/>
          </w:tcPr>
          <w:p w14:paraId="4E11B1C4" w14:textId="3C43359C" w:rsidR="00140D1A" w:rsidRDefault="00140D1A" w:rsidP="00140D1A">
            <w:pPr>
              <w:spacing w:line="256" w:lineRule="auto"/>
              <w:jc w:val="left"/>
              <w:rPr>
                <w:i w:val="0"/>
                <w:iCs w:val="0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Packaging</w:t>
            </w:r>
          </w:p>
        </w:tc>
        <w:tc>
          <w:tcPr>
            <w:tcW w:w="2977" w:type="dxa"/>
            <w:gridSpan w:val="2"/>
            <w:tcBorders>
              <w:top w:val="nil"/>
              <w:left w:val="nil"/>
              <w:bottom w:val="single" w:sz="4" w:space="0" w:color="A5A5A5" w:themeColor="accent3"/>
              <w:right w:val="nil"/>
            </w:tcBorders>
            <w:hideMark/>
          </w:tcPr>
          <w:p w14:paraId="17DD970E" w14:textId="4F16616E" w:rsidR="00140D1A" w:rsidRDefault="00140D1A" w:rsidP="00140D1A">
            <w:pPr>
              <w:spacing w:line="256" w:lineRule="auto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Cardboard box with window</w:t>
            </w:r>
          </w:p>
        </w:tc>
      </w:tr>
      <w:tr w:rsidR="00140D1A" w14:paraId="6C9C2370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205DCFB1" w14:textId="4BEE5C2A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Dimensions</w:t>
            </w:r>
          </w:p>
        </w:tc>
        <w:tc>
          <w:tcPr>
            <w:tcW w:w="2693" w:type="dxa"/>
            <w:hideMark/>
          </w:tcPr>
          <w:p w14:paraId="49F58FD8" w14:textId="028FD509" w:rsidR="00140D1A" w:rsidRDefault="00140D1A" w:rsidP="00140D1A">
            <w:pPr>
              <w:spacing w:line="25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223 x 223 x 213 mm (</w:t>
            </w:r>
            <w:proofErr w:type="spellStart"/>
            <w:r>
              <w:rPr>
                <w:lang w:val="en-US"/>
              </w:rPr>
              <w:t>HxlxD</w:t>
            </w:r>
            <w:proofErr w:type="spellEnd"/>
            <w:r>
              <w:rPr>
                <w:lang w:val="en-US"/>
              </w:rPr>
              <w:t>)</w:t>
            </w:r>
          </w:p>
        </w:tc>
      </w:tr>
      <w:tr w:rsidR="00140D1A" w14:paraId="02E2C6BA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3D0874F3" w14:textId="25183498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 w:rsidRPr="00511976"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hideMark/>
          </w:tcPr>
          <w:p w14:paraId="087B7276" w14:textId="09E4124A" w:rsidR="00140D1A" w:rsidRDefault="00140D1A" w:rsidP="00140D1A">
            <w:p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 xml:space="preserve">Tbc </w:t>
            </w:r>
            <w:r w:rsidRPr="0076762A">
              <w:rPr>
                <w:lang w:val="en-US"/>
              </w:rPr>
              <w:t xml:space="preserve">g </w:t>
            </w:r>
          </w:p>
        </w:tc>
      </w:tr>
      <w:tr w:rsidR="00140D1A" w:rsidRPr="00140D1A" w14:paraId="296C911E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50EE8757" w14:textId="107B638D" w:rsidR="00140D1A" w:rsidRDefault="00140D1A" w:rsidP="00140D1A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Languages</w:t>
            </w:r>
            <w:r w:rsidRPr="00511976">
              <w:rPr>
                <w:rFonts w:asciiTheme="minorHAnsi" w:hAnsiTheme="minorHAnsi"/>
                <w:sz w:val="21"/>
                <w:lang w:val="en-US"/>
              </w:rPr>
              <w:t xml:space="preserve"> </w:t>
            </w:r>
          </w:p>
        </w:tc>
        <w:tc>
          <w:tcPr>
            <w:tcW w:w="2693" w:type="dxa"/>
            <w:hideMark/>
          </w:tcPr>
          <w:p w14:paraId="69CAF02B" w14:textId="627F7C96" w:rsidR="00140D1A" w:rsidRPr="00507F23" w:rsidRDefault="00140D1A" w:rsidP="00140D1A">
            <w:pPr>
              <w:spacing w:line="25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de-DE"/>
              </w:rPr>
            </w:pPr>
            <w:r>
              <w:rPr>
                <w:lang w:val="en-US"/>
              </w:rPr>
              <w:t>EFIGS NL RU CH JP</w:t>
            </w:r>
          </w:p>
        </w:tc>
      </w:tr>
      <w:tr w:rsidR="00140D1A" w14:paraId="5BAF24EC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top w:val="nil"/>
              <w:left w:val="nil"/>
              <w:bottom w:val="single" w:sz="4" w:space="0" w:color="A5A5A5" w:themeColor="accent3"/>
              <w:right w:val="nil"/>
            </w:tcBorders>
            <w:shd w:val="clear" w:color="auto" w:fill="EDEDED" w:themeFill="accent3" w:themeFillTint="33"/>
            <w:hideMark/>
          </w:tcPr>
          <w:p w14:paraId="4507EA2A" w14:textId="2E814940" w:rsidR="00140D1A" w:rsidRDefault="00140D1A" w:rsidP="00140D1A">
            <w:pPr>
              <w:spacing w:line="256" w:lineRule="auto"/>
              <w:jc w:val="left"/>
              <w:rPr>
                <w:rFonts w:asciiTheme="minorHAnsi" w:hAnsiTheme="minorHAnsi"/>
                <w:b/>
                <w:i w:val="0"/>
                <w:sz w:val="21"/>
                <w:lang w:val="en-US"/>
              </w:rPr>
            </w:pP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Master</w:t>
            </w:r>
            <w:r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-</w:t>
            </w:r>
            <w:r w:rsidRPr="00BF3712"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pack</w:t>
            </w:r>
          </w:p>
        </w:tc>
      </w:tr>
      <w:tr w:rsidR="00140D1A" w14:paraId="7D1A7134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  <w:left w:val="nil"/>
              <w:bottom w:val="nil"/>
            </w:tcBorders>
            <w:hideMark/>
          </w:tcPr>
          <w:p w14:paraId="69285F81" w14:textId="32005D93" w:rsidR="00140D1A" w:rsidRDefault="00140D1A" w:rsidP="00140D1A">
            <w:pPr>
              <w:spacing w:line="256" w:lineRule="auto"/>
              <w:rPr>
                <w:rFonts w:asciiTheme="minorHAnsi" w:hAnsiTheme="minorHAnsi"/>
                <w:spacing w:val="-2"/>
                <w:sz w:val="21"/>
                <w:lang w:val="en-US"/>
              </w:rPr>
            </w:pPr>
            <w:r w:rsidRPr="00FD4622">
              <w:rPr>
                <w:rFonts w:asciiTheme="minorHAnsi" w:hAnsiTheme="minorHAnsi"/>
                <w:spacing w:val="-2"/>
                <w:sz w:val="21"/>
                <w:lang w:val="en-US"/>
              </w:rPr>
              <w:t>Number of units</w:t>
            </w:r>
          </w:p>
        </w:tc>
        <w:tc>
          <w:tcPr>
            <w:tcW w:w="2693" w:type="dxa"/>
            <w:tcBorders>
              <w:top w:val="single" w:sz="4" w:space="0" w:color="A5A5A5" w:themeColor="accent3"/>
              <w:left w:val="nil"/>
              <w:bottom w:val="nil"/>
              <w:right w:val="nil"/>
            </w:tcBorders>
            <w:hideMark/>
          </w:tcPr>
          <w:p w14:paraId="4CE4B5AC" w14:textId="0D5946DD" w:rsidR="00140D1A" w:rsidRDefault="00140D1A" w:rsidP="00140D1A">
            <w:pPr>
              <w:spacing w:line="25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</w:tr>
      <w:bookmarkEnd w:id="0"/>
      <w:tr w:rsidR="003822AC" w14:paraId="3139754F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7A75E367" w14:textId="77777777" w:rsidR="003822AC" w:rsidRDefault="003822AC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Dim</w:t>
            </w:r>
          </w:p>
          <w:p w14:paraId="17A1EF04" w14:textId="77777777" w:rsidR="003822AC" w:rsidRDefault="003822AC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Weight</w:t>
            </w:r>
          </w:p>
        </w:tc>
        <w:tc>
          <w:tcPr>
            <w:tcW w:w="2693" w:type="dxa"/>
            <w:hideMark/>
          </w:tcPr>
          <w:p w14:paraId="3A5B2506" w14:textId="77777777" w:rsidR="003822AC" w:rsidRDefault="003822AC">
            <w:p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tbc x tbc x tbc mm (</w:t>
            </w:r>
            <w:proofErr w:type="spellStart"/>
            <w:r>
              <w:rPr>
                <w:lang w:val="en-US"/>
              </w:rPr>
              <w:t>HxlXD</w:t>
            </w:r>
            <w:proofErr w:type="spellEnd"/>
            <w:r>
              <w:rPr>
                <w:lang w:val="en-US"/>
              </w:rPr>
              <w:t>)</w:t>
            </w:r>
          </w:p>
          <w:p w14:paraId="55A83656" w14:textId="77777777" w:rsidR="003822AC" w:rsidRDefault="003822AC">
            <w:p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tbc kg</w:t>
            </w:r>
          </w:p>
        </w:tc>
      </w:tr>
      <w:tr w:rsidR="003822AC" w14:paraId="760B5717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53" w:type="dxa"/>
            <w:gridSpan w:val="3"/>
            <w:tcBorders>
              <w:top w:val="nil"/>
              <w:left w:val="nil"/>
              <w:bottom w:val="single" w:sz="4" w:space="0" w:color="A5A5A5" w:themeColor="accent3"/>
              <w:right w:val="nil"/>
            </w:tcBorders>
            <w:shd w:val="clear" w:color="auto" w:fill="EDEDED" w:themeFill="accent3" w:themeFillTint="33"/>
            <w:hideMark/>
          </w:tcPr>
          <w:p w14:paraId="0456190A" w14:textId="77777777" w:rsidR="003822AC" w:rsidRDefault="003822AC">
            <w:pPr>
              <w:spacing w:line="256" w:lineRule="auto"/>
              <w:jc w:val="left"/>
              <w:rPr>
                <w:lang w:val="en-US"/>
              </w:rPr>
            </w:pPr>
            <w:r>
              <w:rPr>
                <w:rFonts w:asciiTheme="minorHAnsi" w:hAnsiTheme="minorHAnsi"/>
                <w:b/>
                <w:i w:val="0"/>
                <w:color w:val="000000" w:themeColor="text1"/>
                <w:sz w:val="21"/>
                <w:lang w:val="en-US"/>
              </w:rPr>
              <w:t>Item References</w:t>
            </w:r>
          </w:p>
        </w:tc>
      </w:tr>
      <w:tr w:rsidR="003822AC" w14:paraId="4773EC71" w14:textId="77777777" w:rsidTr="00382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single" w:sz="4" w:space="0" w:color="A5A5A5" w:themeColor="accent3"/>
              <w:left w:val="nil"/>
              <w:bottom w:val="nil"/>
            </w:tcBorders>
            <w:hideMark/>
          </w:tcPr>
          <w:p w14:paraId="2C1911FB" w14:textId="77777777" w:rsidR="003822AC" w:rsidRDefault="003822AC">
            <w:pPr>
              <w:spacing w:line="256" w:lineRule="auto"/>
              <w:rPr>
                <w:rFonts w:asciiTheme="minorHAnsi" w:hAnsiTheme="minorHAnsi"/>
                <w:sz w:val="21"/>
                <w:lang w:val="en-US"/>
              </w:rPr>
            </w:pPr>
            <w:r>
              <w:rPr>
                <w:rFonts w:asciiTheme="minorHAnsi" w:hAnsiTheme="minorHAnsi"/>
                <w:sz w:val="21"/>
                <w:lang w:val="en-US"/>
              </w:rPr>
              <w:t>Item ID</w:t>
            </w:r>
          </w:p>
        </w:tc>
        <w:tc>
          <w:tcPr>
            <w:tcW w:w="2693" w:type="dxa"/>
            <w:tcBorders>
              <w:top w:val="single" w:sz="4" w:space="0" w:color="A5A5A5" w:themeColor="accent3"/>
              <w:left w:val="nil"/>
              <w:bottom w:val="nil"/>
              <w:right w:val="nil"/>
            </w:tcBorders>
            <w:hideMark/>
          </w:tcPr>
          <w:p w14:paraId="58D39124" w14:textId="77777777" w:rsidR="003822AC" w:rsidRDefault="003822AC">
            <w:pPr>
              <w:spacing w:line="25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>
              <w:rPr>
                <w:lang w:val="en-US"/>
              </w:rPr>
              <w:t>300093018</w:t>
            </w:r>
          </w:p>
        </w:tc>
      </w:tr>
      <w:tr w:rsidR="003822AC" w14:paraId="5987A09C" w14:textId="77777777" w:rsidTr="003822A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60" w:type="dxa"/>
            <w:gridSpan w:val="2"/>
            <w:tcBorders>
              <w:top w:val="nil"/>
              <w:left w:val="nil"/>
              <w:bottom w:val="nil"/>
            </w:tcBorders>
            <w:hideMark/>
          </w:tcPr>
          <w:p w14:paraId="45428723" w14:textId="77777777" w:rsidR="003822AC" w:rsidRDefault="003822AC">
            <w:pPr>
              <w:spacing w:line="256" w:lineRule="auto"/>
              <w:rPr>
                <w:b/>
                <w:i w:val="0"/>
                <w:lang w:val="en-US"/>
              </w:rPr>
            </w:pPr>
            <w:proofErr w:type="spellStart"/>
            <w:r>
              <w:rPr>
                <w:rFonts w:asciiTheme="minorHAnsi" w:hAnsiTheme="minorHAnsi"/>
                <w:sz w:val="21"/>
                <w:lang w:val="en-US"/>
              </w:rPr>
              <w:t>Gencode</w:t>
            </w:r>
            <w:proofErr w:type="spellEnd"/>
          </w:p>
        </w:tc>
        <w:tc>
          <w:tcPr>
            <w:tcW w:w="2693" w:type="dxa"/>
            <w:hideMark/>
          </w:tcPr>
          <w:p w14:paraId="24472C9F" w14:textId="77777777" w:rsidR="003822AC" w:rsidRDefault="003822AC">
            <w:pPr>
              <w:spacing w:line="25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lang w:val="en-US"/>
              </w:rPr>
              <w:t>3307216015215</w:t>
            </w:r>
          </w:p>
        </w:tc>
      </w:tr>
    </w:tbl>
    <w:p w14:paraId="3596E7FD" w14:textId="77777777" w:rsidR="00E360F9" w:rsidRPr="00CD376A" w:rsidRDefault="00E360F9" w:rsidP="00C575DC">
      <w:pPr>
        <w:spacing w:line="259" w:lineRule="auto"/>
      </w:pPr>
    </w:p>
    <w:sectPr w:rsidR="00E360F9" w:rsidRPr="00CD376A" w:rsidSect="00A965CB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D0360B" w14:textId="77777777" w:rsidR="0089070A" w:rsidRDefault="0089070A" w:rsidP="00A965CB">
      <w:pPr>
        <w:spacing w:after="0" w:line="240" w:lineRule="auto"/>
      </w:pPr>
      <w:r>
        <w:separator/>
      </w:r>
    </w:p>
  </w:endnote>
  <w:endnote w:type="continuationSeparator" w:id="0">
    <w:p w14:paraId="7E83F958" w14:textId="77777777" w:rsidR="0089070A" w:rsidRDefault="0089070A" w:rsidP="00A965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Univers Com 59 UltraCondensed">
    <w:panose1 w:val="020B0508030502060204"/>
    <w:charset w:val="00"/>
    <w:family w:val="swiss"/>
    <w:pitch w:val="variable"/>
    <w:sig w:usb0="A00000AF" w:usb1="5000205A" w:usb2="00000000" w:usb3="00000000" w:csb0="0000009B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B891EB" w14:textId="4AD43E94" w:rsidR="00177C2C" w:rsidRPr="000D1E69" w:rsidRDefault="00131751" w:rsidP="00131751">
    <w:pPr>
      <w:pStyle w:val="Textebrut"/>
      <w:rPr>
        <w:szCs w:val="22"/>
      </w:rPr>
    </w:pPr>
    <w:r w:rsidRPr="000D1E69">
      <w:rPr>
        <w:sz w:val="18"/>
        <w:lang w:val="en-US"/>
      </w:rPr>
      <w:t xml:space="preserve">Mario + Rabbids Kingdom Battle © 2017 Ubisoft Entertainment. All Rights Reserved. Rabbids, Ubisoft and the Ubisoft logo are trademarks of Ubisoft Entertainment in the U.S. and/or other countries. Nintendo properties are licensed to Ubisoft Entertainment by Nintendo. SUPER MARIO characters © Nintendo. </w:t>
    </w:r>
    <w:proofErr w:type="spellStart"/>
    <w:r w:rsidRPr="000D1E69">
      <w:rPr>
        <w:sz w:val="18"/>
      </w:rPr>
      <w:t>Trademarks</w:t>
    </w:r>
    <w:proofErr w:type="spellEnd"/>
    <w:r w:rsidRPr="000D1E69">
      <w:rPr>
        <w:sz w:val="18"/>
      </w:rPr>
      <w:t xml:space="preserve"> are </w:t>
    </w:r>
    <w:proofErr w:type="spellStart"/>
    <w:r w:rsidRPr="000D1E69">
      <w:rPr>
        <w:sz w:val="18"/>
      </w:rPr>
      <w:t>property</w:t>
    </w:r>
    <w:proofErr w:type="spellEnd"/>
    <w:r w:rsidRPr="000D1E69">
      <w:rPr>
        <w:sz w:val="18"/>
      </w:rPr>
      <w:t xml:space="preserve"> of </w:t>
    </w:r>
    <w:proofErr w:type="spellStart"/>
    <w:r w:rsidRPr="000D1E69">
      <w:rPr>
        <w:sz w:val="18"/>
      </w:rPr>
      <w:t>their</w:t>
    </w:r>
    <w:proofErr w:type="spellEnd"/>
    <w:r w:rsidRPr="000D1E69">
      <w:rPr>
        <w:sz w:val="18"/>
      </w:rPr>
      <w:t xml:space="preserve"> respective </w:t>
    </w:r>
    <w:proofErr w:type="spellStart"/>
    <w:r w:rsidRPr="000D1E69">
      <w:rPr>
        <w:sz w:val="18"/>
      </w:rPr>
      <w:t>owners</w:t>
    </w:r>
    <w:proofErr w:type="spellEnd"/>
    <w:r w:rsidRPr="000D1E69">
      <w:rPr>
        <w:sz w:val="18"/>
      </w:rPr>
      <w:t>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9D2CD3" w14:textId="77777777" w:rsidR="0089070A" w:rsidRDefault="0089070A" w:rsidP="00A965CB">
      <w:pPr>
        <w:spacing w:after="0" w:line="240" w:lineRule="auto"/>
      </w:pPr>
      <w:r>
        <w:separator/>
      </w:r>
    </w:p>
  </w:footnote>
  <w:footnote w:type="continuationSeparator" w:id="0">
    <w:p w14:paraId="2DA7FDBA" w14:textId="77777777" w:rsidR="0089070A" w:rsidRDefault="0089070A" w:rsidP="00A965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A7035E" w14:textId="77777777" w:rsidR="00A965CB" w:rsidRDefault="00A965CB">
    <w:pPr>
      <w:pStyle w:val="En-tte"/>
    </w:pPr>
    <w:r w:rsidRPr="00A965CB"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255519DE" wp14:editId="4CCE16A4">
          <wp:simplePos x="0" y="0"/>
          <wp:positionH relativeFrom="column">
            <wp:posOffset>-647700</wp:posOffset>
          </wp:positionH>
          <wp:positionV relativeFrom="paragraph">
            <wp:posOffset>245110</wp:posOffset>
          </wp:positionV>
          <wp:extent cx="1752600" cy="130175"/>
          <wp:effectExtent l="0" t="0" r="0" b="3175"/>
          <wp:wrapSquare wrapText="bothSides"/>
          <wp:docPr id="8" name="Image 8" descr="\\ubisoft.org\MTRStudio\EMEA\Ventes_Retail\Infos_Internes\1- DAILY BUSINESS INFO\1-NON RETAIL\CONSUMER PRODUCTS\UBICOLLECTIBLES\LOGOS\LOGO UBICOLLECTIBLES\Logo-UbiCollectiblesT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ubisoft.org\MTRStudio\EMEA\Ventes_Retail\Infos_Internes\1- DAILY BUSINESS INFO\1-NON RETAIL\CONSUMER PRODUCTS\UBICOLLECTIBLES\LOGOS\LOGO UBICOLLECTIBLES\Logo-UbiCollectiblesT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130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Pr="00A965CB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4765E0" wp14:editId="631C031C">
          <wp:simplePos x="0" y="0"/>
          <wp:positionH relativeFrom="page">
            <wp:align>right</wp:align>
          </wp:positionH>
          <wp:positionV relativeFrom="paragraph">
            <wp:posOffset>-438785</wp:posOffset>
          </wp:positionV>
          <wp:extent cx="2661920" cy="1783919"/>
          <wp:effectExtent l="0" t="0" r="5080" b="6985"/>
          <wp:wrapNone/>
          <wp:docPr id="9" name="Image 9" descr="hautcouleu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hautcouleu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1920" cy="17839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F3912E7" w14:textId="77777777" w:rsidR="00A965CB" w:rsidRDefault="00A965CB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552085"/>
    <w:multiLevelType w:val="hybridMultilevel"/>
    <w:tmpl w:val="19F2B1FC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436C0F"/>
    <w:multiLevelType w:val="hybridMultilevel"/>
    <w:tmpl w:val="8B387CE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485619F"/>
    <w:multiLevelType w:val="hybridMultilevel"/>
    <w:tmpl w:val="A6301BB4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2A6580"/>
    <w:multiLevelType w:val="hybridMultilevel"/>
    <w:tmpl w:val="723CDE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7372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5CB"/>
    <w:rsid w:val="00056B6A"/>
    <w:rsid w:val="000577DE"/>
    <w:rsid w:val="0006260C"/>
    <w:rsid w:val="00070C8F"/>
    <w:rsid w:val="000749A3"/>
    <w:rsid w:val="00080F47"/>
    <w:rsid w:val="0009242A"/>
    <w:rsid w:val="000B06C9"/>
    <w:rsid w:val="000C0AD7"/>
    <w:rsid w:val="000D1E69"/>
    <w:rsid w:val="000E0A05"/>
    <w:rsid w:val="000E1644"/>
    <w:rsid w:val="00116637"/>
    <w:rsid w:val="00131751"/>
    <w:rsid w:val="00140D1A"/>
    <w:rsid w:val="0015614C"/>
    <w:rsid w:val="001632D4"/>
    <w:rsid w:val="00177C2C"/>
    <w:rsid w:val="001E50CD"/>
    <w:rsid w:val="00221E2A"/>
    <w:rsid w:val="00236953"/>
    <w:rsid w:val="00245072"/>
    <w:rsid w:val="002C4C75"/>
    <w:rsid w:val="002E2DE1"/>
    <w:rsid w:val="003272B0"/>
    <w:rsid w:val="00346BCE"/>
    <w:rsid w:val="003647B8"/>
    <w:rsid w:val="003822AC"/>
    <w:rsid w:val="003872C7"/>
    <w:rsid w:val="00427218"/>
    <w:rsid w:val="00481999"/>
    <w:rsid w:val="0048488E"/>
    <w:rsid w:val="004E3274"/>
    <w:rsid w:val="00507F23"/>
    <w:rsid w:val="00511976"/>
    <w:rsid w:val="00531B00"/>
    <w:rsid w:val="00533889"/>
    <w:rsid w:val="00593756"/>
    <w:rsid w:val="005D1AE0"/>
    <w:rsid w:val="005F3B4F"/>
    <w:rsid w:val="00630F03"/>
    <w:rsid w:val="00647CFB"/>
    <w:rsid w:val="006534D6"/>
    <w:rsid w:val="00696CAE"/>
    <w:rsid w:val="006B5538"/>
    <w:rsid w:val="006C2E55"/>
    <w:rsid w:val="006D5A88"/>
    <w:rsid w:val="006F74CA"/>
    <w:rsid w:val="0076668B"/>
    <w:rsid w:val="0076762A"/>
    <w:rsid w:val="007A5F69"/>
    <w:rsid w:val="007A7C1A"/>
    <w:rsid w:val="008036CB"/>
    <w:rsid w:val="008625F4"/>
    <w:rsid w:val="00882BE6"/>
    <w:rsid w:val="0089070A"/>
    <w:rsid w:val="0091493C"/>
    <w:rsid w:val="00934021"/>
    <w:rsid w:val="009431F5"/>
    <w:rsid w:val="00996DEC"/>
    <w:rsid w:val="009A2E23"/>
    <w:rsid w:val="009F0D57"/>
    <w:rsid w:val="00A35D58"/>
    <w:rsid w:val="00A457DA"/>
    <w:rsid w:val="00A633A0"/>
    <w:rsid w:val="00A66DEF"/>
    <w:rsid w:val="00A7512A"/>
    <w:rsid w:val="00A96059"/>
    <w:rsid w:val="00A965CB"/>
    <w:rsid w:val="00AB353F"/>
    <w:rsid w:val="00AD3E0E"/>
    <w:rsid w:val="00B02181"/>
    <w:rsid w:val="00B20BFC"/>
    <w:rsid w:val="00B35615"/>
    <w:rsid w:val="00B561C5"/>
    <w:rsid w:val="00BA6D56"/>
    <w:rsid w:val="00BE5C86"/>
    <w:rsid w:val="00BF3712"/>
    <w:rsid w:val="00BF3AA2"/>
    <w:rsid w:val="00C575DC"/>
    <w:rsid w:val="00CD376A"/>
    <w:rsid w:val="00CD3E8E"/>
    <w:rsid w:val="00D55898"/>
    <w:rsid w:val="00D90C47"/>
    <w:rsid w:val="00DC3AB4"/>
    <w:rsid w:val="00E074BB"/>
    <w:rsid w:val="00E34CF9"/>
    <w:rsid w:val="00E360F9"/>
    <w:rsid w:val="00E85E4A"/>
    <w:rsid w:val="00EE64C4"/>
    <w:rsid w:val="00F14F9F"/>
    <w:rsid w:val="00FB5168"/>
    <w:rsid w:val="00FD4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3729"/>
    <o:shapelayout v:ext="edit">
      <o:idmap v:ext="edit" data="1"/>
    </o:shapelayout>
  </w:shapeDefaults>
  <w:decimalSymbol w:val=","/>
  <w:listSeparator w:val=";"/>
  <w14:docId w14:val="78E18078"/>
  <w15:chartTrackingRefBased/>
  <w15:docId w15:val="{17F15730-B191-48B8-8F02-BD7CE59AD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fr-FR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6B6A"/>
  </w:style>
  <w:style w:type="paragraph" w:styleId="Titre1">
    <w:name w:val="heading 1"/>
    <w:basedOn w:val="Normal"/>
    <w:next w:val="Normal"/>
    <w:link w:val="Titre1Car"/>
    <w:uiPriority w:val="9"/>
    <w:qFormat/>
    <w:rsid w:val="00056B6A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056B6A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056B6A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56B6A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056B6A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56B6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56B6A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56B6A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56B6A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965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65CB"/>
  </w:style>
  <w:style w:type="paragraph" w:styleId="Pieddepage">
    <w:name w:val="footer"/>
    <w:basedOn w:val="Normal"/>
    <w:link w:val="PieddepageCar"/>
    <w:uiPriority w:val="99"/>
    <w:unhideWhenUsed/>
    <w:rsid w:val="00A965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965CB"/>
  </w:style>
  <w:style w:type="paragraph" w:styleId="Paragraphedeliste">
    <w:name w:val="List Paragraph"/>
    <w:basedOn w:val="Normal"/>
    <w:uiPriority w:val="34"/>
    <w:qFormat/>
    <w:rsid w:val="00A965CB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056B6A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056B6A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056B6A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4Car">
    <w:name w:val="Titre 4 Car"/>
    <w:basedOn w:val="Policepardfaut"/>
    <w:link w:val="Titre4"/>
    <w:uiPriority w:val="9"/>
    <w:semiHidden/>
    <w:rsid w:val="00056B6A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Titre5Car">
    <w:name w:val="Titre 5 Car"/>
    <w:basedOn w:val="Policepardfaut"/>
    <w:link w:val="Titre5"/>
    <w:uiPriority w:val="9"/>
    <w:semiHidden/>
    <w:rsid w:val="00056B6A"/>
    <w:rPr>
      <w:rFonts w:asciiTheme="majorHAnsi" w:eastAsiaTheme="majorEastAsia" w:hAnsiTheme="majorHAnsi" w:cstheme="majorBidi"/>
      <w:sz w:val="28"/>
      <w:szCs w:val="28"/>
    </w:rPr>
  </w:style>
  <w:style w:type="character" w:customStyle="1" w:styleId="Titre6Car">
    <w:name w:val="Titre 6 Car"/>
    <w:basedOn w:val="Policepardfaut"/>
    <w:link w:val="Titre6"/>
    <w:uiPriority w:val="9"/>
    <w:semiHidden/>
    <w:rsid w:val="00056B6A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Titre7Car">
    <w:name w:val="Titre 7 Car"/>
    <w:basedOn w:val="Policepardfaut"/>
    <w:link w:val="Titre7"/>
    <w:uiPriority w:val="9"/>
    <w:semiHidden/>
    <w:rsid w:val="00056B6A"/>
    <w:rPr>
      <w:rFonts w:asciiTheme="majorHAnsi" w:eastAsiaTheme="majorEastAsia" w:hAnsiTheme="majorHAnsi" w:cstheme="majorBidi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056B6A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semiHidden/>
    <w:rsid w:val="00056B6A"/>
    <w:rPr>
      <w:b/>
      <w:bCs/>
      <w:i/>
      <w:iCs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056B6A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056B6A"/>
    <w:pPr>
      <w:pBdr>
        <w:top w:val="single" w:sz="6" w:space="8" w:color="A5A5A5" w:themeColor="accent3"/>
        <w:bottom w:val="single" w:sz="6" w:space="8" w:color="A5A5A5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056B6A"/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056B6A"/>
    <w:pPr>
      <w:numPr>
        <w:ilvl w:val="1"/>
      </w:numPr>
      <w:jc w:val="center"/>
    </w:pPr>
    <w:rPr>
      <w:color w:val="44546A" w:themeColor="text2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056B6A"/>
    <w:rPr>
      <w:color w:val="44546A" w:themeColor="text2"/>
      <w:sz w:val="28"/>
      <w:szCs w:val="28"/>
    </w:rPr>
  </w:style>
  <w:style w:type="character" w:styleId="lev">
    <w:name w:val="Strong"/>
    <w:basedOn w:val="Policepardfaut"/>
    <w:uiPriority w:val="22"/>
    <w:qFormat/>
    <w:rsid w:val="00056B6A"/>
    <w:rPr>
      <w:b/>
      <w:bCs/>
    </w:rPr>
  </w:style>
  <w:style w:type="character" w:styleId="Accentuation">
    <w:name w:val="Emphasis"/>
    <w:basedOn w:val="Policepardfaut"/>
    <w:uiPriority w:val="20"/>
    <w:qFormat/>
    <w:rsid w:val="00056B6A"/>
    <w:rPr>
      <w:i/>
      <w:iCs/>
      <w:color w:val="000000" w:themeColor="text1"/>
    </w:rPr>
  </w:style>
  <w:style w:type="paragraph" w:styleId="Sansinterligne">
    <w:name w:val="No Spacing"/>
    <w:uiPriority w:val="1"/>
    <w:qFormat/>
    <w:rsid w:val="00056B6A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056B6A"/>
    <w:pPr>
      <w:spacing w:before="160"/>
      <w:ind w:left="720" w:right="720"/>
      <w:jc w:val="center"/>
    </w:pPr>
    <w:rPr>
      <w:i/>
      <w:iCs/>
      <w:color w:val="7B7B7B" w:themeColor="accent3" w:themeShade="BF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056B6A"/>
    <w:rPr>
      <w:i/>
      <w:iCs/>
      <w:color w:val="7B7B7B" w:themeColor="accent3" w:themeShade="BF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056B6A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056B6A"/>
    <w:rPr>
      <w:rFonts w:asciiTheme="majorHAnsi" w:eastAsiaTheme="majorEastAsia" w:hAnsiTheme="majorHAnsi" w:cstheme="majorBidi"/>
      <w:caps/>
      <w:color w:val="2E74B5" w:themeColor="accent1" w:themeShade="BF"/>
      <w:sz w:val="28"/>
      <w:szCs w:val="28"/>
    </w:rPr>
  </w:style>
  <w:style w:type="character" w:styleId="Emphaseple">
    <w:name w:val="Subtle Emphasis"/>
    <w:basedOn w:val="Policepardfaut"/>
    <w:uiPriority w:val="19"/>
    <w:qFormat/>
    <w:rsid w:val="00056B6A"/>
    <w:rPr>
      <w:i/>
      <w:iCs/>
      <w:color w:val="595959" w:themeColor="text1" w:themeTint="A6"/>
    </w:rPr>
  </w:style>
  <w:style w:type="character" w:styleId="Emphaseintense">
    <w:name w:val="Intense Emphasis"/>
    <w:basedOn w:val="Policepardfaut"/>
    <w:uiPriority w:val="21"/>
    <w:qFormat/>
    <w:rsid w:val="00056B6A"/>
    <w:rPr>
      <w:b/>
      <w:bCs/>
      <w:i/>
      <w:iCs/>
      <w:color w:val="auto"/>
    </w:rPr>
  </w:style>
  <w:style w:type="character" w:styleId="Rfrenceple">
    <w:name w:val="Subtle Reference"/>
    <w:basedOn w:val="Policepardfaut"/>
    <w:uiPriority w:val="31"/>
    <w:qFormat/>
    <w:rsid w:val="00056B6A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Rfrenceintense">
    <w:name w:val="Intense Reference"/>
    <w:basedOn w:val="Policepardfaut"/>
    <w:uiPriority w:val="32"/>
    <w:qFormat/>
    <w:rsid w:val="00056B6A"/>
    <w:rPr>
      <w:b/>
      <w:bCs/>
      <w:caps w:val="0"/>
      <w:smallCaps/>
      <w:color w:val="auto"/>
      <w:spacing w:val="0"/>
      <w:u w:val="single"/>
    </w:rPr>
  </w:style>
  <w:style w:type="character" w:styleId="Titredulivre">
    <w:name w:val="Book Title"/>
    <w:basedOn w:val="Policepardfaut"/>
    <w:uiPriority w:val="33"/>
    <w:qFormat/>
    <w:rsid w:val="00056B6A"/>
    <w:rPr>
      <w:b/>
      <w:bCs/>
      <w:caps w:val="0"/>
      <w:smallCaps/>
      <w:spacing w:val="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56B6A"/>
    <w:pPr>
      <w:outlineLvl w:val="9"/>
    </w:pPr>
  </w:style>
  <w:style w:type="table" w:styleId="Grilledutableau">
    <w:name w:val="Table Grid"/>
    <w:basedOn w:val="TableauNormal"/>
    <w:uiPriority w:val="39"/>
    <w:rsid w:val="00E360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Liste7Couleur-Accentuation3">
    <w:name w:val="List Table 7 Colorful Accent 3"/>
    <w:basedOn w:val="TableauNormal"/>
    <w:uiPriority w:val="52"/>
    <w:rsid w:val="00E360F9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Grille7Couleur-Accentuation3">
    <w:name w:val="Grid Table 7 Colorful Accent 3"/>
    <w:basedOn w:val="TableauNormal"/>
    <w:uiPriority w:val="52"/>
    <w:rsid w:val="00221E2A"/>
    <w:pPr>
      <w:spacing w:after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80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36CB"/>
    <w:rPr>
      <w:rFonts w:ascii="Segoe UI" w:hAnsi="Segoe UI" w:cs="Segoe UI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8036C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036CB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036CB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036C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036CB"/>
    <w:rPr>
      <w:b/>
      <w:bCs/>
      <w:sz w:val="20"/>
      <w:szCs w:val="20"/>
    </w:rPr>
  </w:style>
  <w:style w:type="paragraph" w:styleId="Textebrut">
    <w:name w:val="Plain Text"/>
    <w:basedOn w:val="Normal"/>
    <w:link w:val="TextebrutCar"/>
    <w:uiPriority w:val="99"/>
    <w:unhideWhenUsed/>
    <w:rsid w:val="00131751"/>
    <w:pPr>
      <w:spacing w:after="0" w:line="240" w:lineRule="auto"/>
    </w:pPr>
    <w:rPr>
      <w:rFonts w:ascii="Calibri" w:eastAsiaTheme="minorHAnsi" w:hAnsi="Calibri" w:cs="Times New Roman"/>
      <w:sz w:val="20"/>
      <w:szCs w:val="20"/>
    </w:rPr>
  </w:style>
  <w:style w:type="character" w:customStyle="1" w:styleId="TextebrutCar">
    <w:name w:val="Texte brut Car"/>
    <w:basedOn w:val="Policepardfaut"/>
    <w:link w:val="Textebrut"/>
    <w:uiPriority w:val="99"/>
    <w:rsid w:val="00131751"/>
    <w:rPr>
      <w:rFonts w:ascii="Calibri" w:eastAsiaTheme="minorHAnsi" w:hAnsi="Calibri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278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7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7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8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9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01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7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5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8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2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3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1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8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9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5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5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2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1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6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8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0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5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680E59-359C-4A06-B913-309B6B9A84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241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Ubisoft Entertainment</Company>
  <LinksUpToDate>false</LinksUpToDate>
  <CharactersWithSpaces>1568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Géraldine Antoine</dc:creator>
  <cp:keywords/>
  <dc:description/>
  <cp:lastModifiedBy>Jerome Lambert</cp:lastModifiedBy>
  <cp:revision>6</cp:revision>
  <dcterms:created xsi:type="dcterms:W3CDTF">2017-05-23T18:42:00Z</dcterms:created>
  <dcterms:modified xsi:type="dcterms:W3CDTF">2017-06-07T16:21:00Z</dcterms:modified>
</cp:coreProperties>
</file>